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F0" w:rsidRPr="00DC06F0" w:rsidRDefault="006B3637" w:rsidP="007F4029">
      <w:pPr>
        <w:ind w:right="-2"/>
        <w:jc w:val="right"/>
        <w:rPr>
          <w:rFonts w:asciiTheme="majorEastAsia" w:eastAsiaTheme="majorEastAsia" w:hAnsiTheme="majorEastAsia"/>
          <w:spacing w:val="-12"/>
          <w:sz w:val="24"/>
          <w:lang w:eastAsia="zh-TW"/>
        </w:rPr>
      </w:pPr>
      <w:r w:rsidRPr="00DC06F0">
        <w:rPr>
          <w:rFonts w:asciiTheme="majorEastAsia" w:eastAsiaTheme="majorEastAsia" w:hAnsiTheme="majorEastAsia" w:hint="eastAsia"/>
          <w:spacing w:val="-12"/>
          <w:sz w:val="24"/>
        </w:rPr>
        <w:t>令和元</w:t>
      </w:r>
      <w:r w:rsidR="00BD46F0" w:rsidRPr="00DC06F0">
        <w:rPr>
          <w:rFonts w:asciiTheme="majorEastAsia" w:eastAsiaTheme="majorEastAsia" w:hAnsiTheme="majorEastAsia" w:hint="eastAsia"/>
          <w:spacing w:val="-12"/>
          <w:sz w:val="24"/>
          <w:lang w:eastAsia="zh-TW"/>
        </w:rPr>
        <w:t>年</w:t>
      </w:r>
      <w:r w:rsidR="00DC06F0" w:rsidRPr="00DC06F0">
        <w:rPr>
          <w:rFonts w:asciiTheme="majorEastAsia" w:eastAsiaTheme="majorEastAsia" w:hAnsiTheme="majorEastAsia" w:hint="eastAsia"/>
          <w:spacing w:val="-12"/>
          <w:sz w:val="24"/>
        </w:rPr>
        <w:t>７</w:t>
      </w:r>
      <w:r w:rsidR="00093ACE" w:rsidRPr="00DC06F0">
        <w:rPr>
          <w:rFonts w:asciiTheme="majorEastAsia" w:eastAsiaTheme="majorEastAsia" w:hAnsiTheme="majorEastAsia" w:hint="eastAsia"/>
          <w:spacing w:val="-12"/>
          <w:sz w:val="24"/>
        </w:rPr>
        <w:t>月</w:t>
      </w:r>
      <w:r w:rsidR="006933B5">
        <w:rPr>
          <w:rFonts w:asciiTheme="majorEastAsia" w:eastAsiaTheme="majorEastAsia" w:hAnsiTheme="majorEastAsia" w:hint="eastAsia"/>
          <w:spacing w:val="-12"/>
          <w:sz w:val="24"/>
        </w:rPr>
        <w:t>１９</w:t>
      </w:r>
      <w:bookmarkStart w:id="0" w:name="_GoBack"/>
      <w:bookmarkEnd w:id="0"/>
      <w:r w:rsidR="00BD46F0" w:rsidRPr="00DC06F0">
        <w:rPr>
          <w:rFonts w:asciiTheme="majorEastAsia" w:eastAsiaTheme="majorEastAsia" w:hAnsiTheme="majorEastAsia" w:hint="eastAsia"/>
          <w:spacing w:val="-12"/>
          <w:sz w:val="24"/>
          <w:lang w:eastAsia="zh-TW"/>
        </w:rPr>
        <w:t>日</w:t>
      </w:r>
    </w:p>
    <w:p w:rsidR="00DD5CD5" w:rsidRPr="00DC06F0" w:rsidRDefault="00DD5CD5" w:rsidP="007F4029">
      <w:pPr>
        <w:ind w:right="-2"/>
        <w:rPr>
          <w:rFonts w:asciiTheme="majorEastAsia" w:eastAsiaTheme="majorEastAsia" w:hAnsiTheme="majorEastAsia"/>
          <w:spacing w:val="-12"/>
          <w:kern w:val="0"/>
          <w:sz w:val="24"/>
          <w:lang w:eastAsia="zh-CN"/>
        </w:rPr>
      </w:pPr>
    </w:p>
    <w:p w:rsidR="00944D8E" w:rsidRPr="00DC06F0" w:rsidRDefault="00FA5FB2" w:rsidP="00FA5FB2">
      <w:pPr>
        <w:ind w:right="-2"/>
        <w:rPr>
          <w:rFonts w:asciiTheme="majorEastAsia" w:eastAsiaTheme="majorEastAsia" w:hAnsiTheme="majorEastAsia"/>
          <w:spacing w:val="-12"/>
          <w:kern w:val="0"/>
          <w:sz w:val="24"/>
        </w:rPr>
      </w:pPr>
      <w:r w:rsidRPr="00DC06F0">
        <w:rPr>
          <w:rFonts w:asciiTheme="majorEastAsia" w:eastAsiaTheme="majorEastAsia" w:hAnsiTheme="majorEastAsia" w:hint="eastAsia"/>
          <w:spacing w:val="-12"/>
          <w:kern w:val="0"/>
          <w:sz w:val="24"/>
        </w:rPr>
        <w:t xml:space="preserve">郡市区等医師会　</w:t>
      </w:r>
      <w:r w:rsidR="00944D8E" w:rsidRPr="00DC06F0">
        <w:rPr>
          <w:rFonts w:asciiTheme="majorEastAsia" w:eastAsiaTheme="majorEastAsia" w:hAnsiTheme="majorEastAsia" w:hint="eastAsia"/>
          <w:spacing w:val="-12"/>
          <w:kern w:val="0"/>
          <w:sz w:val="24"/>
        </w:rPr>
        <w:t>御中</w:t>
      </w:r>
    </w:p>
    <w:p w:rsidR="00FA5FB2" w:rsidRPr="00DC06F0" w:rsidRDefault="00FA5FB2" w:rsidP="00FA5FB2">
      <w:pPr>
        <w:ind w:right="-2" w:firstLineChars="3450" w:firstLine="31680"/>
        <w:jc w:val="right"/>
        <w:rPr>
          <w:rFonts w:asciiTheme="majorEastAsia" w:eastAsiaTheme="majorEastAsia" w:hAnsiTheme="majorEastAsia"/>
          <w:spacing w:val="-12"/>
          <w:kern w:val="0"/>
          <w:sz w:val="24"/>
        </w:rPr>
      </w:pPr>
      <w:r w:rsidRPr="00DC06F0">
        <w:rPr>
          <w:rFonts w:asciiTheme="majorEastAsia" w:eastAsiaTheme="majorEastAsia" w:hAnsiTheme="majorEastAsia" w:hint="eastAsia"/>
          <w:spacing w:val="1005"/>
          <w:kern w:val="0"/>
          <w:sz w:val="24"/>
          <w:fitText w:val="2252" w:id="867851010"/>
        </w:rPr>
        <w:t>医</w:t>
      </w:r>
      <w:r w:rsidRPr="00DC06F0">
        <w:rPr>
          <w:rFonts w:asciiTheme="majorEastAsia" w:eastAsiaTheme="majorEastAsia" w:hAnsiTheme="majorEastAsia" w:hint="eastAsia"/>
          <w:spacing w:val="-12"/>
          <w:kern w:val="0"/>
          <w:sz w:val="24"/>
        </w:rPr>
        <w:t>一般社団法人大阪府医師会</w:t>
      </w:r>
    </w:p>
    <w:p w:rsidR="00714314" w:rsidRPr="00DC06F0" w:rsidRDefault="00691FDB" w:rsidP="00CB7A94">
      <w:pPr>
        <w:ind w:right="59" w:firstLineChars="3110" w:firstLine="6637"/>
        <w:rPr>
          <w:rFonts w:asciiTheme="majorEastAsia" w:eastAsiaTheme="majorEastAsia" w:hAnsiTheme="majorEastAsia"/>
          <w:spacing w:val="-12"/>
          <w:kern w:val="0"/>
          <w:sz w:val="24"/>
        </w:rPr>
      </w:pPr>
      <w:r>
        <w:rPr>
          <w:rFonts w:asciiTheme="majorEastAsia" w:eastAsiaTheme="majorEastAsia" w:hAnsiTheme="majorEastAsia" w:hint="eastAsia"/>
          <w:spacing w:val="-12"/>
          <w:kern w:val="0"/>
          <w:sz w:val="24"/>
        </w:rPr>
        <w:t xml:space="preserve">　　　</w:t>
      </w:r>
      <w:r w:rsidR="00FA5FB2" w:rsidRPr="00DC06F0">
        <w:rPr>
          <w:rFonts w:asciiTheme="majorEastAsia" w:eastAsiaTheme="majorEastAsia" w:hAnsiTheme="majorEastAsia" w:hint="eastAsia"/>
          <w:spacing w:val="-12"/>
          <w:kern w:val="0"/>
          <w:sz w:val="24"/>
        </w:rPr>
        <w:t>(公印省略)</w:t>
      </w:r>
    </w:p>
    <w:p w:rsidR="006B3637" w:rsidRPr="00DC06F0" w:rsidRDefault="006B3637" w:rsidP="006B3637">
      <w:pPr>
        <w:pStyle w:val="Default"/>
        <w:ind w:right="-428"/>
        <w:jc w:val="center"/>
        <w:rPr>
          <w:rFonts w:asciiTheme="majorEastAsia" w:eastAsiaTheme="majorEastAsia" w:hAnsiTheme="majorEastAsia"/>
          <w:spacing w:val="-12"/>
        </w:rPr>
      </w:pPr>
    </w:p>
    <w:p w:rsidR="00E53E73" w:rsidRPr="00DC06F0" w:rsidRDefault="00E53E73" w:rsidP="006B3637">
      <w:pPr>
        <w:pStyle w:val="Default"/>
        <w:ind w:right="-428"/>
        <w:jc w:val="center"/>
        <w:rPr>
          <w:rFonts w:asciiTheme="majorEastAsia" w:eastAsiaTheme="majorEastAsia" w:hAnsiTheme="majorEastAsia"/>
          <w:spacing w:val="-12"/>
        </w:rPr>
      </w:pPr>
    </w:p>
    <w:p w:rsidR="00DC06F0" w:rsidRDefault="00DC06F0" w:rsidP="00DC06F0">
      <w:pPr>
        <w:pStyle w:val="Default"/>
        <w:ind w:right="-428"/>
        <w:rPr>
          <w:rFonts w:asciiTheme="majorEastAsia" w:eastAsiaTheme="majorEastAsia" w:hAnsiTheme="majorEastAsia"/>
          <w:spacing w:val="-12"/>
        </w:rPr>
      </w:pPr>
      <w:r>
        <w:rPr>
          <w:rFonts w:asciiTheme="majorEastAsia" w:eastAsiaTheme="majorEastAsia" w:hAnsiTheme="majorEastAsia" w:hint="eastAsia"/>
          <w:spacing w:val="-12"/>
        </w:rPr>
        <w:t xml:space="preserve">　　　　　　</w:t>
      </w:r>
      <w:r w:rsidRPr="00DC06F0">
        <w:rPr>
          <w:rFonts w:asciiTheme="majorEastAsia" w:eastAsiaTheme="majorEastAsia" w:hAnsiTheme="majorEastAsia" w:hint="eastAsia"/>
          <w:spacing w:val="-12"/>
        </w:rPr>
        <w:t>「国際的に懸念される公衆衛生上の緊急事態」の宣言を受けた</w:t>
      </w:r>
    </w:p>
    <w:p w:rsidR="005F7A14" w:rsidRPr="00DC06F0" w:rsidRDefault="00DC06F0" w:rsidP="00DC06F0">
      <w:pPr>
        <w:pStyle w:val="Default"/>
        <w:ind w:right="-428"/>
        <w:rPr>
          <w:rFonts w:asciiTheme="majorEastAsia" w:eastAsiaTheme="majorEastAsia" w:hAnsiTheme="majorEastAsia"/>
          <w:spacing w:val="-12"/>
        </w:rPr>
      </w:pPr>
      <w:r>
        <w:rPr>
          <w:rFonts w:asciiTheme="majorEastAsia" w:eastAsiaTheme="majorEastAsia" w:hAnsiTheme="majorEastAsia" w:hint="eastAsia"/>
          <w:spacing w:val="-12"/>
        </w:rPr>
        <w:t xml:space="preserve">　　　　　　　</w:t>
      </w:r>
      <w:r w:rsidRPr="00DC06F0">
        <w:rPr>
          <w:rFonts w:asciiTheme="majorEastAsia" w:eastAsiaTheme="majorEastAsia" w:hAnsiTheme="majorEastAsia" w:hint="eastAsia"/>
          <w:spacing w:val="-12"/>
        </w:rPr>
        <w:t>エボラ出血熱に係る協力依頼について</w:t>
      </w:r>
      <w:r w:rsidR="002D66FE" w:rsidRPr="00DC06F0">
        <w:rPr>
          <w:rFonts w:asciiTheme="majorEastAsia" w:eastAsiaTheme="majorEastAsia" w:hAnsiTheme="majorEastAsia" w:hint="eastAsia"/>
          <w:spacing w:val="-12"/>
        </w:rPr>
        <w:t xml:space="preserve"> </w:t>
      </w:r>
    </w:p>
    <w:p w:rsidR="002D66FE" w:rsidRPr="00DC06F0" w:rsidRDefault="002D66FE" w:rsidP="00D163A9">
      <w:pPr>
        <w:pStyle w:val="Default"/>
        <w:spacing w:line="276" w:lineRule="auto"/>
        <w:ind w:right="-428"/>
        <w:jc w:val="center"/>
        <w:rPr>
          <w:rFonts w:asciiTheme="majorEastAsia" w:eastAsiaTheme="majorEastAsia" w:hAnsiTheme="majorEastAsia"/>
          <w:spacing w:val="-12"/>
        </w:rPr>
      </w:pPr>
    </w:p>
    <w:p w:rsidR="00A510EB" w:rsidRPr="00DC06F0" w:rsidRDefault="007B0A13" w:rsidP="00D163A9">
      <w:pPr>
        <w:pStyle w:val="Default"/>
        <w:spacing w:line="276" w:lineRule="auto"/>
        <w:ind w:right="-286" w:firstLineChars="100" w:firstLine="213"/>
        <w:rPr>
          <w:rFonts w:asciiTheme="majorEastAsia" w:eastAsiaTheme="majorEastAsia" w:hAnsiTheme="majorEastAsia"/>
          <w:spacing w:val="-12"/>
        </w:rPr>
      </w:pPr>
      <w:r w:rsidRPr="00DC06F0">
        <w:rPr>
          <w:rFonts w:asciiTheme="majorEastAsia" w:eastAsiaTheme="majorEastAsia" w:hAnsiTheme="majorEastAsia" w:hint="eastAsia"/>
          <w:spacing w:val="-12"/>
        </w:rPr>
        <w:t>標記</w:t>
      </w:r>
      <w:r w:rsidR="008C5A16" w:rsidRPr="00DC06F0">
        <w:rPr>
          <w:rFonts w:asciiTheme="majorEastAsia" w:eastAsiaTheme="majorEastAsia" w:hAnsiTheme="majorEastAsia" w:hint="eastAsia"/>
          <w:spacing w:val="-12"/>
        </w:rPr>
        <w:t>に</w:t>
      </w:r>
      <w:r w:rsidR="00093ACE" w:rsidRPr="00DC06F0">
        <w:rPr>
          <w:rFonts w:asciiTheme="majorEastAsia" w:eastAsiaTheme="majorEastAsia" w:hAnsiTheme="majorEastAsia" w:hint="eastAsia"/>
          <w:spacing w:val="-12"/>
        </w:rPr>
        <w:t>関し</w:t>
      </w:r>
      <w:r w:rsidR="003E2A69" w:rsidRPr="00DC06F0">
        <w:rPr>
          <w:rFonts w:asciiTheme="majorEastAsia" w:eastAsiaTheme="majorEastAsia" w:hAnsiTheme="majorEastAsia" w:hint="eastAsia"/>
          <w:spacing w:val="-12"/>
        </w:rPr>
        <w:t>、</w:t>
      </w:r>
      <w:r w:rsidR="002175EB" w:rsidRPr="00DC06F0">
        <w:rPr>
          <w:rFonts w:asciiTheme="majorEastAsia" w:eastAsiaTheme="majorEastAsia" w:hAnsiTheme="majorEastAsia" w:hint="eastAsia"/>
          <w:spacing w:val="-12"/>
        </w:rPr>
        <w:t>日本医師会</w:t>
      </w:r>
      <w:r w:rsidR="00D163A9" w:rsidRPr="00DC06F0">
        <w:rPr>
          <w:rFonts w:asciiTheme="majorEastAsia" w:eastAsiaTheme="majorEastAsia" w:hAnsiTheme="majorEastAsia" w:hint="eastAsia"/>
          <w:spacing w:val="-12"/>
        </w:rPr>
        <w:t>より</w:t>
      </w:r>
      <w:r w:rsidR="001836E7" w:rsidRPr="00DC06F0">
        <w:rPr>
          <w:rFonts w:asciiTheme="majorEastAsia" w:eastAsiaTheme="majorEastAsia" w:hAnsiTheme="majorEastAsia" w:hint="eastAsia"/>
          <w:spacing w:val="-12"/>
        </w:rPr>
        <w:t>通</w:t>
      </w:r>
      <w:r w:rsidR="00D163A9" w:rsidRPr="00DC06F0">
        <w:rPr>
          <w:rFonts w:asciiTheme="majorEastAsia" w:eastAsiaTheme="majorEastAsia" w:hAnsiTheme="majorEastAsia" w:hint="eastAsia"/>
          <w:spacing w:val="-12"/>
        </w:rPr>
        <w:t>知</w:t>
      </w:r>
      <w:r w:rsidR="00110C06" w:rsidRPr="00DC06F0">
        <w:rPr>
          <w:rFonts w:asciiTheme="majorEastAsia" w:eastAsiaTheme="majorEastAsia" w:hAnsiTheme="majorEastAsia" w:hint="eastAsia"/>
          <w:spacing w:val="-12"/>
        </w:rPr>
        <w:t>が</w:t>
      </w:r>
      <w:r w:rsidRPr="00DC06F0">
        <w:rPr>
          <w:rFonts w:asciiTheme="majorEastAsia" w:eastAsiaTheme="majorEastAsia" w:hAnsiTheme="majorEastAsia" w:hint="eastAsia"/>
          <w:spacing w:val="-12"/>
        </w:rPr>
        <w:t>ありました</w:t>
      </w:r>
      <w:r w:rsidR="00093ACE" w:rsidRPr="00DC06F0">
        <w:rPr>
          <w:rFonts w:asciiTheme="majorEastAsia" w:eastAsiaTheme="majorEastAsia" w:hAnsiTheme="majorEastAsia" w:hint="eastAsia"/>
          <w:spacing w:val="-12"/>
        </w:rPr>
        <w:t>。</w:t>
      </w:r>
    </w:p>
    <w:p w:rsidR="00D11C9C" w:rsidRPr="00DC06F0" w:rsidRDefault="00D11C9C" w:rsidP="00D11C9C">
      <w:pPr>
        <w:pStyle w:val="Default"/>
        <w:spacing w:line="276" w:lineRule="auto"/>
        <w:ind w:right="-286" w:firstLineChars="100" w:firstLine="213"/>
        <w:rPr>
          <w:rFonts w:asciiTheme="majorEastAsia" w:eastAsiaTheme="majorEastAsia" w:hAnsiTheme="majorEastAsia"/>
          <w:spacing w:val="-12"/>
        </w:rPr>
      </w:pPr>
      <w:r w:rsidRPr="00DC06F0">
        <w:rPr>
          <w:rFonts w:asciiTheme="majorEastAsia" w:eastAsiaTheme="majorEastAsia" w:hAnsiTheme="majorEastAsia" w:hint="eastAsia"/>
          <w:spacing w:val="-12"/>
        </w:rPr>
        <w:t>本通知は、エボラ出血熱の発生地域（コンゴ民主共和国およびウガンダ共和国）への渡航者が医療機関を受診した場合、エボラ出血熱を念頭に置いた治療を行うことを依頼するものです。</w:t>
      </w:r>
    </w:p>
    <w:p w:rsidR="00291EB9" w:rsidRPr="00DC06F0" w:rsidRDefault="00D11C9C" w:rsidP="00DC06F0">
      <w:pPr>
        <w:pStyle w:val="Default"/>
        <w:spacing w:line="276" w:lineRule="auto"/>
        <w:ind w:right="-428" w:firstLineChars="100" w:firstLine="213"/>
        <w:rPr>
          <w:rFonts w:asciiTheme="majorEastAsia" w:eastAsiaTheme="majorEastAsia" w:hAnsiTheme="majorEastAsia"/>
          <w:spacing w:val="-12"/>
        </w:rPr>
      </w:pPr>
      <w:r w:rsidRPr="00DC06F0">
        <w:rPr>
          <w:rFonts w:asciiTheme="majorEastAsia" w:eastAsiaTheme="majorEastAsia" w:hAnsiTheme="majorEastAsia" w:hint="eastAsia"/>
          <w:spacing w:val="-12"/>
        </w:rPr>
        <w:t>標記に</w:t>
      </w:r>
      <w:r w:rsidR="00691FDB">
        <w:rPr>
          <w:rFonts w:asciiTheme="majorEastAsia" w:eastAsiaTheme="majorEastAsia" w:hAnsiTheme="majorEastAsia" w:hint="eastAsia"/>
          <w:spacing w:val="-12"/>
        </w:rPr>
        <w:t>関連しまして</w:t>
      </w:r>
      <w:r w:rsidR="00883D38" w:rsidRPr="00DC06F0">
        <w:rPr>
          <w:rFonts w:asciiTheme="majorEastAsia" w:eastAsiaTheme="majorEastAsia" w:hAnsiTheme="majorEastAsia" w:hint="eastAsia"/>
          <w:spacing w:val="-12"/>
        </w:rPr>
        <w:t>は</w:t>
      </w:r>
      <w:r w:rsidR="00D97589" w:rsidRPr="00DC06F0">
        <w:rPr>
          <w:rFonts w:asciiTheme="majorEastAsia" w:eastAsiaTheme="majorEastAsia" w:hAnsiTheme="majorEastAsia" w:hint="eastAsia"/>
          <w:spacing w:val="-12"/>
        </w:rPr>
        <w:t>、</w:t>
      </w:r>
      <w:r w:rsidRPr="00DC06F0">
        <w:rPr>
          <w:rFonts w:asciiTheme="majorEastAsia" w:eastAsiaTheme="majorEastAsia" w:hAnsiTheme="majorEastAsia" w:hint="eastAsia"/>
          <w:spacing w:val="-12"/>
        </w:rPr>
        <w:t>昨年８月３日に通知していますが、</w:t>
      </w:r>
      <w:r w:rsidR="00DC06F0" w:rsidRPr="00DC06F0">
        <w:rPr>
          <w:rFonts w:asciiTheme="majorEastAsia" w:eastAsiaTheme="majorEastAsia" w:hAnsiTheme="majorEastAsia" w:hint="eastAsia"/>
          <w:spacing w:val="-12"/>
        </w:rPr>
        <w:t>コンゴ民主共和国におけるエボラ出血熱の発生が北キブ州の州都ゴマに及んだことを受け、本年７月１８日、世界保健機関（ＷＨＯ）</w:t>
      </w:r>
      <w:r w:rsidR="00691FDB">
        <w:rPr>
          <w:rFonts w:asciiTheme="majorEastAsia" w:eastAsiaTheme="majorEastAsia" w:hAnsiTheme="majorEastAsia" w:hint="eastAsia"/>
          <w:spacing w:val="-12"/>
        </w:rPr>
        <w:t>が</w:t>
      </w:r>
      <w:r w:rsidR="00DC06F0" w:rsidRPr="00DC06F0">
        <w:rPr>
          <w:rFonts w:asciiTheme="majorEastAsia" w:eastAsiaTheme="majorEastAsia" w:hAnsiTheme="majorEastAsia" w:hint="eastAsia"/>
          <w:spacing w:val="-12"/>
        </w:rPr>
        <w:t>「国際的に懸念される公衆衛生上の緊急事態（</w:t>
      </w:r>
      <w:r w:rsidR="00691FDB">
        <w:rPr>
          <w:rFonts w:asciiTheme="majorEastAsia" w:eastAsiaTheme="majorEastAsia" w:hAnsiTheme="majorEastAsia" w:hint="eastAsia"/>
          <w:spacing w:val="-12"/>
        </w:rPr>
        <w:t>PHEIC</w:t>
      </w:r>
      <w:r w:rsidR="00DC06F0" w:rsidRPr="00DC06F0">
        <w:rPr>
          <w:rFonts w:asciiTheme="majorEastAsia" w:eastAsiaTheme="majorEastAsia" w:hAnsiTheme="majorEastAsia" w:hint="eastAsia"/>
          <w:spacing w:val="-12"/>
        </w:rPr>
        <w:t>）」に該当すると宣言した</w:t>
      </w:r>
      <w:r w:rsidRPr="00DC06F0">
        <w:rPr>
          <w:rFonts w:asciiTheme="majorEastAsia" w:eastAsiaTheme="majorEastAsia" w:hAnsiTheme="majorEastAsia" w:hint="eastAsia"/>
          <w:spacing w:val="-12"/>
        </w:rPr>
        <w:t>とのことで</w:t>
      </w:r>
      <w:r w:rsidR="001836E7" w:rsidRPr="00DC06F0">
        <w:rPr>
          <w:rFonts w:asciiTheme="majorEastAsia" w:eastAsiaTheme="majorEastAsia" w:hAnsiTheme="majorEastAsia" w:hint="eastAsia"/>
          <w:spacing w:val="-12"/>
        </w:rPr>
        <w:t>す。</w:t>
      </w:r>
    </w:p>
    <w:p w:rsidR="00734286" w:rsidRPr="00DC06F0" w:rsidRDefault="00A44938" w:rsidP="00AF0C33">
      <w:pPr>
        <w:pStyle w:val="Default"/>
        <w:spacing w:line="276" w:lineRule="auto"/>
        <w:ind w:right="-286" w:firstLineChars="100" w:firstLine="213"/>
        <w:rPr>
          <w:rFonts w:asciiTheme="majorEastAsia" w:eastAsiaTheme="majorEastAsia" w:hAnsiTheme="majorEastAsia"/>
          <w:spacing w:val="-12"/>
        </w:rPr>
      </w:pPr>
      <w:r w:rsidRPr="00DC06F0">
        <w:rPr>
          <w:rFonts w:asciiTheme="majorEastAsia" w:eastAsiaTheme="majorEastAsia" w:hAnsiTheme="majorEastAsia" w:hint="eastAsia"/>
          <w:spacing w:val="-12"/>
        </w:rPr>
        <w:t>貴会におかれましてもご了知いただき、会員医療機関</w:t>
      </w:r>
      <w:r w:rsidR="009369A7" w:rsidRPr="00DC06F0">
        <w:rPr>
          <w:rFonts w:asciiTheme="majorEastAsia" w:eastAsiaTheme="majorEastAsia" w:hAnsiTheme="majorEastAsia" w:hint="eastAsia"/>
          <w:spacing w:val="-12"/>
        </w:rPr>
        <w:t>へ</w:t>
      </w:r>
      <w:r w:rsidR="0056430D" w:rsidRPr="00DC06F0">
        <w:rPr>
          <w:rFonts w:asciiTheme="majorEastAsia" w:eastAsiaTheme="majorEastAsia" w:hAnsiTheme="majorEastAsia" w:hint="eastAsia"/>
          <w:spacing w:val="-12"/>
        </w:rPr>
        <w:t>ご</w:t>
      </w:r>
      <w:r w:rsidR="00734286" w:rsidRPr="00DC06F0">
        <w:rPr>
          <w:rFonts w:asciiTheme="majorEastAsia" w:eastAsiaTheme="majorEastAsia" w:hAnsiTheme="majorEastAsia" w:hint="eastAsia"/>
          <w:spacing w:val="-12"/>
        </w:rPr>
        <w:t>周知</w:t>
      </w:r>
      <w:r w:rsidR="0056430D" w:rsidRPr="00DC06F0">
        <w:rPr>
          <w:rFonts w:asciiTheme="majorEastAsia" w:eastAsiaTheme="majorEastAsia" w:hAnsiTheme="majorEastAsia" w:hint="eastAsia"/>
          <w:spacing w:val="-12"/>
        </w:rPr>
        <w:t>賜りますよう</w:t>
      </w:r>
      <w:r w:rsidR="00734286" w:rsidRPr="00DC06F0">
        <w:rPr>
          <w:rFonts w:asciiTheme="majorEastAsia" w:eastAsiaTheme="majorEastAsia" w:hAnsiTheme="majorEastAsia" w:hint="eastAsia"/>
          <w:spacing w:val="-12"/>
        </w:rPr>
        <w:t>よろしくお願い申し上げます。</w:t>
      </w:r>
    </w:p>
    <w:p w:rsidR="006B3637" w:rsidRPr="00DC06F0" w:rsidRDefault="006B3637" w:rsidP="006B3637">
      <w:pPr>
        <w:pStyle w:val="Default"/>
        <w:spacing w:line="276" w:lineRule="auto"/>
        <w:ind w:right="-286" w:firstLineChars="100" w:firstLine="213"/>
        <w:rPr>
          <w:rFonts w:asciiTheme="majorEastAsia" w:eastAsiaTheme="majorEastAsia" w:hAnsiTheme="majorEastAsia"/>
          <w:spacing w:val="-12"/>
        </w:rPr>
      </w:pPr>
    </w:p>
    <w:p w:rsidR="00A44938" w:rsidRPr="00DC06F0" w:rsidRDefault="00A44938" w:rsidP="006B3637">
      <w:pPr>
        <w:pStyle w:val="Default"/>
        <w:spacing w:line="276" w:lineRule="auto"/>
        <w:ind w:right="-286" w:firstLineChars="100" w:firstLine="213"/>
        <w:rPr>
          <w:rFonts w:asciiTheme="majorEastAsia" w:eastAsiaTheme="majorEastAsia" w:hAnsiTheme="majorEastAsia"/>
          <w:spacing w:val="-12"/>
        </w:rPr>
      </w:pPr>
    </w:p>
    <w:p w:rsidR="00A44938" w:rsidRPr="00DC06F0" w:rsidRDefault="00A44938" w:rsidP="006B3637">
      <w:pPr>
        <w:pStyle w:val="Default"/>
        <w:spacing w:line="276" w:lineRule="auto"/>
        <w:ind w:right="-286" w:firstLineChars="100" w:firstLine="213"/>
        <w:rPr>
          <w:rFonts w:asciiTheme="majorEastAsia" w:eastAsiaTheme="majorEastAsia" w:hAnsiTheme="majorEastAsia"/>
          <w:spacing w:val="-12"/>
        </w:rPr>
      </w:pPr>
    </w:p>
    <w:p w:rsidR="00A44938" w:rsidRPr="00DC06F0" w:rsidRDefault="00A44938" w:rsidP="006B3637">
      <w:pPr>
        <w:pStyle w:val="Default"/>
        <w:spacing w:line="276" w:lineRule="auto"/>
        <w:ind w:right="-286" w:firstLineChars="100" w:firstLine="213"/>
        <w:rPr>
          <w:rFonts w:asciiTheme="majorEastAsia" w:eastAsiaTheme="majorEastAsia" w:hAnsiTheme="majorEastAsia"/>
          <w:spacing w:val="-12"/>
        </w:rPr>
      </w:pPr>
    </w:p>
    <w:p w:rsidR="00A44938" w:rsidRPr="00DC06F0" w:rsidRDefault="00A44938" w:rsidP="006B3637">
      <w:pPr>
        <w:pStyle w:val="Default"/>
        <w:spacing w:line="276" w:lineRule="auto"/>
        <w:ind w:right="-286" w:firstLineChars="100" w:firstLine="213"/>
        <w:rPr>
          <w:rFonts w:asciiTheme="majorEastAsia" w:eastAsiaTheme="majorEastAsia" w:hAnsiTheme="majorEastAsia"/>
          <w:spacing w:val="-12"/>
        </w:rPr>
      </w:pPr>
    </w:p>
    <w:p w:rsidR="00A44938" w:rsidRPr="00DC06F0" w:rsidRDefault="00A44938" w:rsidP="006B3637">
      <w:pPr>
        <w:pStyle w:val="Default"/>
        <w:spacing w:line="276" w:lineRule="auto"/>
        <w:ind w:right="-286" w:firstLineChars="100" w:firstLine="213"/>
        <w:rPr>
          <w:rFonts w:asciiTheme="majorEastAsia" w:eastAsiaTheme="majorEastAsia" w:hAnsiTheme="majorEastAsia"/>
          <w:spacing w:val="-12"/>
        </w:rPr>
      </w:pPr>
    </w:p>
    <w:p w:rsidR="00A44938" w:rsidRPr="00DC06F0" w:rsidRDefault="00A44938" w:rsidP="006B3637">
      <w:pPr>
        <w:pStyle w:val="Default"/>
        <w:spacing w:line="276" w:lineRule="auto"/>
        <w:ind w:right="-286" w:firstLineChars="100" w:firstLine="213"/>
        <w:rPr>
          <w:rFonts w:asciiTheme="majorEastAsia" w:eastAsiaTheme="majorEastAsia" w:hAnsiTheme="majorEastAsia"/>
          <w:spacing w:val="-12"/>
        </w:rPr>
      </w:pPr>
    </w:p>
    <w:p w:rsidR="00A44938" w:rsidRPr="00DC06F0" w:rsidRDefault="00A44938" w:rsidP="006B3637">
      <w:pPr>
        <w:pStyle w:val="Default"/>
        <w:spacing w:line="276" w:lineRule="auto"/>
        <w:ind w:right="-286" w:firstLineChars="100" w:firstLine="213"/>
        <w:rPr>
          <w:rFonts w:asciiTheme="majorEastAsia" w:eastAsiaTheme="majorEastAsia" w:hAnsiTheme="majorEastAsia"/>
          <w:spacing w:val="-12"/>
        </w:rPr>
      </w:pPr>
    </w:p>
    <w:p w:rsidR="00AF0C33" w:rsidRPr="00DC06F0" w:rsidRDefault="00AF0C33" w:rsidP="006B3637">
      <w:pPr>
        <w:rPr>
          <w:rFonts w:asciiTheme="majorEastAsia" w:eastAsiaTheme="majorEastAsia" w:hAnsiTheme="majorEastAsia"/>
          <w:spacing w:val="-12"/>
          <w:sz w:val="24"/>
        </w:rPr>
      </w:pPr>
    </w:p>
    <w:p w:rsidR="00AF0C33" w:rsidRPr="00DC06F0" w:rsidRDefault="00AF0C33" w:rsidP="006B3637">
      <w:pPr>
        <w:rPr>
          <w:rFonts w:asciiTheme="majorEastAsia" w:eastAsiaTheme="majorEastAsia" w:hAnsiTheme="majorEastAsia"/>
          <w:spacing w:val="-12"/>
        </w:rPr>
      </w:pPr>
    </w:p>
    <w:p w:rsidR="006B3637" w:rsidRPr="00DC06F0" w:rsidRDefault="00CB7A94" w:rsidP="006B3637">
      <w:pPr>
        <w:rPr>
          <w:rFonts w:asciiTheme="majorEastAsia" w:eastAsiaTheme="majorEastAsia" w:hAnsiTheme="majorEastAsia"/>
          <w:spacing w:val="-12"/>
        </w:rPr>
      </w:pPr>
      <w:r w:rsidRPr="00DC06F0">
        <w:rPr>
          <w:rFonts w:asciiTheme="majorEastAsia" w:eastAsiaTheme="majorEastAsia" w:hAnsiTheme="majorEastAsia"/>
          <w:noProof/>
          <w:spacing w:val="-12"/>
        </w:rPr>
        <mc:AlternateContent>
          <mc:Choice Requires="wps">
            <w:drawing>
              <wp:anchor distT="0" distB="0" distL="114300" distR="114300" simplePos="0" relativeHeight="251657728" behindDoc="0" locked="0" layoutInCell="1" allowOverlap="1" wp14:anchorId="3D347E2A" wp14:editId="21D8E747">
                <wp:simplePos x="0" y="0"/>
                <wp:positionH relativeFrom="margin">
                  <wp:posOffset>3272501</wp:posOffset>
                </wp:positionH>
                <wp:positionV relativeFrom="paragraph">
                  <wp:posOffset>214630</wp:posOffset>
                </wp:positionV>
                <wp:extent cx="2616868" cy="530860"/>
                <wp:effectExtent l="0" t="0" r="1206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868" cy="530860"/>
                        </a:xfrm>
                        <a:prstGeom prst="rect">
                          <a:avLst/>
                        </a:prstGeom>
                        <a:solidFill>
                          <a:srgbClr val="FFFFFF"/>
                        </a:solidFill>
                        <a:ln w="9525">
                          <a:solidFill>
                            <a:srgbClr val="000000"/>
                          </a:solidFill>
                          <a:miter lim="800000"/>
                          <a:headEnd/>
                          <a:tailEnd/>
                        </a:ln>
                      </wps:spPr>
                      <wps:txbx>
                        <w:txbxContent>
                          <w:p w:rsidR="00A00FC3" w:rsidRDefault="007E093A" w:rsidP="00D163A9">
                            <w:pPr>
                              <w:spacing w:line="340" w:lineRule="exact"/>
                              <w:jc w:val="left"/>
                              <w:rPr>
                                <w:rFonts w:ascii="ＭＳ ゴシック" w:eastAsia="PMingLiU" w:hAnsi="ＭＳ ゴシック"/>
                                <w:sz w:val="24"/>
                              </w:rPr>
                            </w:pPr>
                            <w:r w:rsidRPr="00326D43">
                              <w:rPr>
                                <w:rFonts w:ascii="ＭＳ ゴシック" w:eastAsia="ＭＳ ゴシック" w:hAnsi="ＭＳ ゴシック" w:hint="eastAsia"/>
                                <w:sz w:val="24"/>
                                <w:lang w:eastAsia="zh-CN"/>
                              </w:rPr>
                              <w:t>大阪府医師会</w:t>
                            </w:r>
                            <w:r w:rsidRPr="00326D43">
                              <w:rPr>
                                <w:rFonts w:ascii="ＭＳ ゴシック" w:eastAsia="ＭＳ ゴシック" w:hAnsi="ＭＳ ゴシック" w:hint="eastAsia"/>
                                <w:sz w:val="24"/>
                                <w:lang w:eastAsia="zh-TW"/>
                              </w:rPr>
                              <w:t>地域医療</w:t>
                            </w:r>
                            <w:r w:rsidRPr="00326D43">
                              <w:rPr>
                                <w:rFonts w:ascii="ＭＳ ゴシック" w:eastAsia="ＭＳ ゴシック" w:hAnsi="ＭＳ ゴシック" w:hint="eastAsia"/>
                                <w:sz w:val="24"/>
                              </w:rPr>
                              <w:t>１</w:t>
                            </w:r>
                            <w:r w:rsidRPr="00326D43">
                              <w:rPr>
                                <w:rFonts w:ascii="ＭＳ ゴシック" w:eastAsia="ＭＳ ゴシック" w:hAnsi="ＭＳ ゴシック" w:hint="eastAsia"/>
                                <w:sz w:val="24"/>
                                <w:lang w:eastAsia="zh-TW"/>
                              </w:rPr>
                              <w:t>課</w:t>
                            </w:r>
                            <w:r w:rsidR="00D163A9">
                              <w:rPr>
                                <w:rFonts w:ascii="ＭＳ ゴシック" w:eastAsia="ＭＳ ゴシック" w:hAnsi="ＭＳ ゴシック" w:hint="eastAsia"/>
                                <w:sz w:val="24"/>
                              </w:rPr>
                              <w:t>（小山</w:t>
                            </w:r>
                            <w:r w:rsidR="00D163A9">
                              <w:rPr>
                                <w:rFonts w:ascii="ＭＳ ゴシック" w:eastAsia="ＭＳ ゴシック" w:hAnsi="ＭＳ ゴシック"/>
                                <w:sz w:val="24"/>
                              </w:rPr>
                              <w:t>）</w:t>
                            </w:r>
                          </w:p>
                          <w:p w:rsidR="007E093A" w:rsidRPr="00326D43" w:rsidRDefault="007E093A" w:rsidP="00D163A9">
                            <w:pPr>
                              <w:spacing w:line="340" w:lineRule="exact"/>
                              <w:jc w:val="left"/>
                              <w:rPr>
                                <w:rFonts w:ascii="ＭＳ ゴシック" w:eastAsia="ＭＳ ゴシック" w:hAnsi="ＭＳ ゴシック"/>
                                <w:sz w:val="24"/>
                              </w:rPr>
                            </w:pPr>
                            <w:r w:rsidRPr="00326D43">
                              <w:rPr>
                                <w:rFonts w:ascii="ＭＳ ゴシック" w:eastAsia="ＭＳ ゴシック" w:hAnsi="ＭＳ ゴシック"/>
                                <w:sz w:val="24"/>
                                <w:lang w:eastAsia="zh-CN"/>
                              </w:rPr>
                              <w:t>TEL</w:t>
                            </w:r>
                            <w:r w:rsidRPr="00326D43">
                              <w:rPr>
                                <w:rFonts w:ascii="ＭＳ ゴシック" w:eastAsia="ＭＳ ゴシック" w:hAnsi="ＭＳ ゴシック" w:hint="eastAsia"/>
                                <w:sz w:val="24"/>
                              </w:rPr>
                              <w:t>:</w:t>
                            </w:r>
                            <w:r w:rsidRPr="00326D43">
                              <w:rPr>
                                <w:rFonts w:ascii="ＭＳ ゴシック" w:eastAsia="ＭＳ ゴシック" w:hAnsi="ＭＳ ゴシック"/>
                                <w:sz w:val="24"/>
                                <w:lang w:eastAsia="zh-CN"/>
                              </w:rPr>
                              <w:t>06</w:t>
                            </w:r>
                            <w:r w:rsidRPr="00326D43">
                              <w:rPr>
                                <w:rFonts w:ascii="ＭＳ ゴシック" w:eastAsia="ＭＳ ゴシック" w:hAnsi="ＭＳ ゴシック" w:hint="eastAsia"/>
                                <w:sz w:val="24"/>
                              </w:rPr>
                              <w:t>-</w:t>
                            </w:r>
                            <w:r w:rsidRPr="00326D43">
                              <w:rPr>
                                <w:rFonts w:ascii="ＭＳ ゴシック" w:eastAsia="ＭＳ ゴシック" w:hAnsi="ＭＳ ゴシック"/>
                                <w:sz w:val="24"/>
                                <w:lang w:eastAsia="zh-CN"/>
                              </w:rPr>
                              <w:t>6763</w:t>
                            </w:r>
                            <w:r w:rsidRPr="00326D43">
                              <w:rPr>
                                <w:rFonts w:ascii="ＭＳ ゴシック" w:eastAsia="ＭＳ ゴシック" w:hAnsi="ＭＳ ゴシック" w:hint="eastAsia"/>
                                <w:sz w:val="24"/>
                              </w:rPr>
                              <w:t>-7012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7E2A" id="Rectangle 2" o:spid="_x0000_s1026" style="position:absolute;left:0;text-align:left;margin-left:257.7pt;margin-top:16.9pt;width:206.05pt;height:4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">
                <v:textbox inset="5.85pt,.7pt,5.85pt,.7pt">
                  <w:txbxContent>
                    <w:p w:rsidR="00A00FC3" w:rsidRDefault="007E093A" w:rsidP="00D163A9">
                      <w:pPr>
                        <w:spacing w:line="340" w:lineRule="exact"/>
                        <w:jc w:val="left"/>
                        <w:rPr>
                          <w:rFonts w:ascii="ＭＳ ゴシック" w:eastAsia="PMingLiU" w:hAnsi="ＭＳ ゴシック"/>
                          <w:sz w:val="24"/>
                        </w:rPr>
                      </w:pPr>
                      <w:r w:rsidRPr="00326D43">
                        <w:rPr>
                          <w:rFonts w:ascii="ＭＳ ゴシック" w:eastAsia="ＭＳ ゴシック" w:hAnsi="ＭＳ ゴシック" w:hint="eastAsia"/>
                          <w:sz w:val="24"/>
                          <w:lang w:eastAsia="zh-CN"/>
                        </w:rPr>
                        <w:t>大阪府医師会</w:t>
                      </w:r>
                      <w:r w:rsidRPr="00326D43">
                        <w:rPr>
                          <w:rFonts w:ascii="ＭＳ ゴシック" w:eastAsia="ＭＳ ゴシック" w:hAnsi="ＭＳ ゴシック" w:hint="eastAsia"/>
                          <w:sz w:val="24"/>
                          <w:lang w:eastAsia="zh-TW"/>
                        </w:rPr>
                        <w:t>地域医療</w:t>
                      </w:r>
                      <w:r w:rsidRPr="00326D43">
                        <w:rPr>
                          <w:rFonts w:ascii="ＭＳ ゴシック" w:eastAsia="ＭＳ ゴシック" w:hAnsi="ＭＳ ゴシック" w:hint="eastAsia"/>
                          <w:sz w:val="24"/>
                        </w:rPr>
                        <w:t>１</w:t>
                      </w:r>
                      <w:r w:rsidRPr="00326D43">
                        <w:rPr>
                          <w:rFonts w:ascii="ＭＳ ゴシック" w:eastAsia="ＭＳ ゴシック" w:hAnsi="ＭＳ ゴシック" w:hint="eastAsia"/>
                          <w:sz w:val="24"/>
                          <w:lang w:eastAsia="zh-TW"/>
                        </w:rPr>
                        <w:t>課</w:t>
                      </w:r>
                      <w:r w:rsidR="00D163A9">
                        <w:rPr>
                          <w:rFonts w:ascii="ＭＳ ゴシック" w:eastAsia="ＭＳ ゴシック" w:hAnsi="ＭＳ ゴシック" w:hint="eastAsia"/>
                          <w:sz w:val="24"/>
                        </w:rPr>
                        <w:t>（小山</w:t>
                      </w:r>
                      <w:r w:rsidR="00D163A9">
                        <w:rPr>
                          <w:rFonts w:ascii="ＭＳ ゴシック" w:eastAsia="ＭＳ ゴシック" w:hAnsi="ＭＳ ゴシック"/>
                          <w:sz w:val="24"/>
                        </w:rPr>
                        <w:t>）</w:t>
                      </w:r>
                    </w:p>
                    <w:p w:rsidR="007E093A" w:rsidRPr="00326D43" w:rsidRDefault="007E093A" w:rsidP="00D163A9">
                      <w:pPr>
                        <w:spacing w:line="340" w:lineRule="exact"/>
                        <w:jc w:val="left"/>
                        <w:rPr>
                          <w:rFonts w:ascii="ＭＳ ゴシック" w:eastAsia="ＭＳ ゴシック" w:hAnsi="ＭＳ ゴシック"/>
                          <w:sz w:val="24"/>
                        </w:rPr>
                      </w:pPr>
                      <w:r w:rsidRPr="00326D43">
                        <w:rPr>
                          <w:rFonts w:ascii="ＭＳ ゴシック" w:eastAsia="ＭＳ ゴシック" w:hAnsi="ＭＳ ゴシック"/>
                          <w:sz w:val="24"/>
                          <w:lang w:eastAsia="zh-CN"/>
                        </w:rPr>
                        <w:t>TEL</w:t>
                      </w:r>
                      <w:r w:rsidRPr="00326D43">
                        <w:rPr>
                          <w:rFonts w:ascii="ＭＳ ゴシック" w:eastAsia="ＭＳ ゴシック" w:hAnsi="ＭＳ ゴシック" w:hint="eastAsia"/>
                          <w:sz w:val="24"/>
                        </w:rPr>
                        <w:t>:</w:t>
                      </w:r>
                      <w:r w:rsidRPr="00326D43">
                        <w:rPr>
                          <w:rFonts w:ascii="ＭＳ ゴシック" w:eastAsia="ＭＳ ゴシック" w:hAnsi="ＭＳ ゴシック"/>
                          <w:sz w:val="24"/>
                          <w:lang w:eastAsia="zh-CN"/>
                        </w:rPr>
                        <w:t>06</w:t>
                      </w:r>
                      <w:r w:rsidRPr="00326D43">
                        <w:rPr>
                          <w:rFonts w:ascii="ＭＳ ゴシック" w:eastAsia="ＭＳ ゴシック" w:hAnsi="ＭＳ ゴシック" w:hint="eastAsia"/>
                          <w:sz w:val="24"/>
                        </w:rPr>
                        <w:t>-</w:t>
                      </w:r>
                      <w:r w:rsidRPr="00326D43">
                        <w:rPr>
                          <w:rFonts w:ascii="ＭＳ ゴシック" w:eastAsia="ＭＳ ゴシック" w:hAnsi="ＭＳ ゴシック"/>
                          <w:sz w:val="24"/>
                          <w:lang w:eastAsia="zh-CN"/>
                        </w:rPr>
                        <w:t>6763</w:t>
                      </w:r>
                      <w:r w:rsidRPr="00326D43">
                        <w:rPr>
                          <w:rFonts w:ascii="ＭＳ ゴシック" w:eastAsia="ＭＳ ゴシック" w:hAnsi="ＭＳ ゴシック" w:hint="eastAsia"/>
                          <w:sz w:val="24"/>
                        </w:rPr>
                        <w:t>-7012</w:t>
                      </w:r>
                    </w:p>
                  </w:txbxContent>
                </v:textbox>
                <w10:wrap anchorx="margin"/>
              </v:rect>
            </w:pict>
          </mc:Fallback>
        </mc:AlternateContent>
      </w:r>
    </w:p>
    <w:p w:rsidR="006B3637" w:rsidRPr="00DC06F0" w:rsidRDefault="006B3637" w:rsidP="006B3637">
      <w:pPr>
        <w:rPr>
          <w:rFonts w:asciiTheme="majorEastAsia" w:eastAsiaTheme="majorEastAsia" w:hAnsiTheme="majorEastAsia"/>
          <w:spacing w:val="-12"/>
        </w:rPr>
      </w:pPr>
    </w:p>
    <w:p w:rsidR="006B3637" w:rsidRPr="00DC06F0" w:rsidRDefault="006B3637" w:rsidP="006B3637">
      <w:pPr>
        <w:rPr>
          <w:rFonts w:asciiTheme="majorEastAsia" w:eastAsiaTheme="majorEastAsia" w:hAnsiTheme="majorEastAsia"/>
          <w:spacing w:val="-12"/>
        </w:rPr>
      </w:pPr>
    </w:p>
    <w:sectPr w:rsidR="006B3637" w:rsidRPr="00DC06F0" w:rsidSect="0001696E">
      <w:footerReference w:type="default" r:id="rId7"/>
      <w:pgSz w:w="11906" w:h="16838" w:code="9"/>
      <w:pgMar w:top="1418" w:right="1418" w:bottom="1418" w:left="1418"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84" w:rsidRDefault="00CA0884" w:rsidP="00B56DE4">
      <w:r>
        <w:separator/>
      </w:r>
    </w:p>
  </w:endnote>
  <w:endnote w:type="continuationSeparator" w:id="0">
    <w:p w:rsidR="00CA0884" w:rsidRDefault="00CA0884" w:rsidP="00B5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0A" w:rsidRDefault="0093440A">
    <w:pPr>
      <w:pStyle w:val="a6"/>
      <w:jc w:val="center"/>
    </w:pPr>
  </w:p>
  <w:p w:rsidR="0093440A" w:rsidRDefault="009344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84" w:rsidRDefault="00CA0884" w:rsidP="00B56DE4">
      <w:r>
        <w:separator/>
      </w:r>
    </w:p>
  </w:footnote>
  <w:footnote w:type="continuationSeparator" w:id="0">
    <w:p w:rsidR="00CA0884" w:rsidRDefault="00CA0884" w:rsidP="00B56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F8"/>
    <w:rsid w:val="00000D27"/>
    <w:rsid w:val="00013F12"/>
    <w:rsid w:val="0001696E"/>
    <w:rsid w:val="00017841"/>
    <w:rsid w:val="00023836"/>
    <w:rsid w:val="00024AA8"/>
    <w:rsid w:val="00032D41"/>
    <w:rsid w:val="00035861"/>
    <w:rsid w:val="00036D51"/>
    <w:rsid w:val="0003753C"/>
    <w:rsid w:val="0004109F"/>
    <w:rsid w:val="00043F17"/>
    <w:rsid w:val="0004681F"/>
    <w:rsid w:val="00046C5D"/>
    <w:rsid w:val="00047904"/>
    <w:rsid w:val="00073FDB"/>
    <w:rsid w:val="0007704D"/>
    <w:rsid w:val="00077EB3"/>
    <w:rsid w:val="00085B6F"/>
    <w:rsid w:val="000926BC"/>
    <w:rsid w:val="00093ACE"/>
    <w:rsid w:val="000A205D"/>
    <w:rsid w:val="000A55C7"/>
    <w:rsid w:val="000D0790"/>
    <w:rsid w:val="000D2959"/>
    <w:rsid w:val="001045E5"/>
    <w:rsid w:val="00107865"/>
    <w:rsid w:val="00110C06"/>
    <w:rsid w:val="00112790"/>
    <w:rsid w:val="001163C4"/>
    <w:rsid w:val="00116A35"/>
    <w:rsid w:val="00123547"/>
    <w:rsid w:val="00131539"/>
    <w:rsid w:val="00136AE8"/>
    <w:rsid w:val="00144CCA"/>
    <w:rsid w:val="00153411"/>
    <w:rsid w:val="001537A8"/>
    <w:rsid w:val="00160EE6"/>
    <w:rsid w:val="00162AED"/>
    <w:rsid w:val="00162CA1"/>
    <w:rsid w:val="001836E7"/>
    <w:rsid w:val="00186D7A"/>
    <w:rsid w:val="0018714A"/>
    <w:rsid w:val="001926C8"/>
    <w:rsid w:val="001B0187"/>
    <w:rsid w:val="001B039D"/>
    <w:rsid w:val="001C660E"/>
    <w:rsid w:val="001C7604"/>
    <w:rsid w:val="001E552F"/>
    <w:rsid w:val="001F62DB"/>
    <w:rsid w:val="001F6473"/>
    <w:rsid w:val="001F6ABC"/>
    <w:rsid w:val="001F7A80"/>
    <w:rsid w:val="002072D1"/>
    <w:rsid w:val="00216E3B"/>
    <w:rsid w:val="002175EB"/>
    <w:rsid w:val="00220361"/>
    <w:rsid w:val="00221079"/>
    <w:rsid w:val="00222B22"/>
    <w:rsid w:val="0023410A"/>
    <w:rsid w:val="00237CA9"/>
    <w:rsid w:val="00251059"/>
    <w:rsid w:val="002540E3"/>
    <w:rsid w:val="0026427D"/>
    <w:rsid w:val="00265726"/>
    <w:rsid w:val="00271D87"/>
    <w:rsid w:val="00281F8D"/>
    <w:rsid w:val="0028294E"/>
    <w:rsid w:val="00291EB9"/>
    <w:rsid w:val="00295715"/>
    <w:rsid w:val="002A3208"/>
    <w:rsid w:val="002A781B"/>
    <w:rsid w:val="002B2CB1"/>
    <w:rsid w:val="002C555F"/>
    <w:rsid w:val="002D3BAC"/>
    <w:rsid w:val="002D43A3"/>
    <w:rsid w:val="002D44D6"/>
    <w:rsid w:val="002D66FE"/>
    <w:rsid w:val="002F0273"/>
    <w:rsid w:val="0031474C"/>
    <w:rsid w:val="003209AA"/>
    <w:rsid w:val="00326D43"/>
    <w:rsid w:val="0033048E"/>
    <w:rsid w:val="00337A28"/>
    <w:rsid w:val="00342BB6"/>
    <w:rsid w:val="00351168"/>
    <w:rsid w:val="00351A49"/>
    <w:rsid w:val="00352E57"/>
    <w:rsid w:val="00356A72"/>
    <w:rsid w:val="00362E6B"/>
    <w:rsid w:val="003639DE"/>
    <w:rsid w:val="0039088A"/>
    <w:rsid w:val="003A0293"/>
    <w:rsid w:val="003B0494"/>
    <w:rsid w:val="003C1B30"/>
    <w:rsid w:val="003C231C"/>
    <w:rsid w:val="003C6777"/>
    <w:rsid w:val="003D2696"/>
    <w:rsid w:val="003E2A69"/>
    <w:rsid w:val="00402D14"/>
    <w:rsid w:val="00403171"/>
    <w:rsid w:val="004062B5"/>
    <w:rsid w:val="00415088"/>
    <w:rsid w:val="00422F42"/>
    <w:rsid w:val="00441EBE"/>
    <w:rsid w:val="004443EF"/>
    <w:rsid w:val="00452119"/>
    <w:rsid w:val="004579FE"/>
    <w:rsid w:val="00474E62"/>
    <w:rsid w:val="004808CE"/>
    <w:rsid w:val="00480A9F"/>
    <w:rsid w:val="0048366B"/>
    <w:rsid w:val="004846D1"/>
    <w:rsid w:val="00486755"/>
    <w:rsid w:val="0048683A"/>
    <w:rsid w:val="004A7278"/>
    <w:rsid w:val="004C2919"/>
    <w:rsid w:val="004D2EA0"/>
    <w:rsid w:val="004E0817"/>
    <w:rsid w:val="004E490C"/>
    <w:rsid w:val="004F43FC"/>
    <w:rsid w:val="00502753"/>
    <w:rsid w:val="00504817"/>
    <w:rsid w:val="00513C51"/>
    <w:rsid w:val="00520FF6"/>
    <w:rsid w:val="00521D59"/>
    <w:rsid w:val="0052268D"/>
    <w:rsid w:val="005335C1"/>
    <w:rsid w:val="00546149"/>
    <w:rsid w:val="0056430D"/>
    <w:rsid w:val="00566662"/>
    <w:rsid w:val="005728DA"/>
    <w:rsid w:val="00581DA9"/>
    <w:rsid w:val="00591EC2"/>
    <w:rsid w:val="005A1E2F"/>
    <w:rsid w:val="005B3F37"/>
    <w:rsid w:val="005B447C"/>
    <w:rsid w:val="005B4EDB"/>
    <w:rsid w:val="005C4CB1"/>
    <w:rsid w:val="005C5AC4"/>
    <w:rsid w:val="005C6A80"/>
    <w:rsid w:val="005D40C3"/>
    <w:rsid w:val="005E636C"/>
    <w:rsid w:val="005E6DB1"/>
    <w:rsid w:val="005F4C8C"/>
    <w:rsid w:val="005F7A14"/>
    <w:rsid w:val="00601FCA"/>
    <w:rsid w:val="006123A5"/>
    <w:rsid w:val="00615430"/>
    <w:rsid w:val="00627155"/>
    <w:rsid w:val="00633962"/>
    <w:rsid w:val="00634B65"/>
    <w:rsid w:val="00637266"/>
    <w:rsid w:val="00640A12"/>
    <w:rsid w:val="00643332"/>
    <w:rsid w:val="00651D8D"/>
    <w:rsid w:val="006576EE"/>
    <w:rsid w:val="00670861"/>
    <w:rsid w:val="00675402"/>
    <w:rsid w:val="006870BE"/>
    <w:rsid w:val="00691FDB"/>
    <w:rsid w:val="006933B5"/>
    <w:rsid w:val="006942AF"/>
    <w:rsid w:val="006A390E"/>
    <w:rsid w:val="006A6E7B"/>
    <w:rsid w:val="006B3637"/>
    <w:rsid w:val="006B5D39"/>
    <w:rsid w:val="006F0740"/>
    <w:rsid w:val="006F17B0"/>
    <w:rsid w:val="006F1A5F"/>
    <w:rsid w:val="006F3001"/>
    <w:rsid w:val="00701134"/>
    <w:rsid w:val="0070369E"/>
    <w:rsid w:val="0071091E"/>
    <w:rsid w:val="007119A9"/>
    <w:rsid w:val="00714314"/>
    <w:rsid w:val="00715741"/>
    <w:rsid w:val="0072239B"/>
    <w:rsid w:val="00734286"/>
    <w:rsid w:val="00734E14"/>
    <w:rsid w:val="00740EC5"/>
    <w:rsid w:val="0074539C"/>
    <w:rsid w:val="00752A4E"/>
    <w:rsid w:val="00762F51"/>
    <w:rsid w:val="00766712"/>
    <w:rsid w:val="007778C1"/>
    <w:rsid w:val="00781750"/>
    <w:rsid w:val="00795EF7"/>
    <w:rsid w:val="007A465F"/>
    <w:rsid w:val="007A5DF0"/>
    <w:rsid w:val="007B0A13"/>
    <w:rsid w:val="007B22D2"/>
    <w:rsid w:val="007B471D"/>
    <w:rsid w:val="007B7E77"/>
    <w:rsid w:val="007C06A8"/>
    <w:rsid w:val="007C7BB5"/>
    <w:rsid w:val="007D1CFC"/>
    <w:rsid w:val="007D7028"/>
    <w:rsid w:val="007E093A"/>
    <w:rsid w:val="007E2178"/>
    <w:rsid w:val="007F4029"/>
    <w:rsid w:val="007F42AE"/>
    <w:rsid w:val="007F541C"/>
    <w:rsid w:val="007F74CA"/>
    <w:rsid w:val="008021B2"/>
    <w:rsid w:val="008110E4"/>
    <w:rsid w:val="00823AA4"/>
    <w:rsid w:val="00825D70"/>
    <w:rsid w:val="0084414E"/>
    <w:rsid w:val="008469DC"/>
    <w:rsid w:val="00851948"/>
    <w:rsid w:val="008553F8"/>
    <w:rsid w:val="008555C4"/>
    <w:rsid w:val="00861405"/>
    <w:rsid w:val="00874229"/>
    <w:rsid w:val="00875648"/>
    <w:rsid w:val="00883D38"/>
    <w:rsid w:val="008A243E"/>
    <w:rsid w:val="008A4856"/>
    <w:rsid w:val="008A6C5D"/>
    <w:rsid w:val="008A7038"/>
    <w:rsid w:val="008B2A58"/>
    <w:rsid w:val="008B3874"/>
    <w:rsid w:val="008C40A0"/>
    <w:rsid w:val="008C5A16"/>
    <w:rsid w:val="008C5ABC"/>
    <w:rsid w:val="008F058F"/>
    <w:rsid w:val="00907A14"/>
    <w:rsid w:val="00914FF7"/>
    <w:rsid w:val="0092097A"/>
    <w:rsid w:val="0093356F"/>
    <w:rsid w:val="0093440A"/>
    <w:rsid w:val="009369A7"/>
    <w:rsid w:val="009433BD"/>
    <w:rsid w:val="00944D8E"/>
    <w:rsid w:val="00945154"/>
    <w:rsid w:val="009472AA"/>
    <w:rsid w:val="00950524"/>
    <w:rsid w:val="00961707"/>
    <w:rsid w:val="00973AAF"/>
    <w:rsid w:val="0098087F"/>
    <w:rsid w:val="00981A2E"/>
    <w:rsid w:val="009820F4"/>
    <w:rsid w:val="00991F42"/>
    <w:rsid w:val="00993002"/>
    <w:rsid w:val="009A1BD5"/>
    <w:rsid w:val="009C0AE9"/>
    <w:rsid w:val="009F0982"/>
    <w:rsid w:val="00A00FC3"/>
    <w:rsid w:val="00A01CE2"/>
    <w:rsid w:val="00A04B85"/>
    <w:rsid w:val="00A05021"/>
    <w:rsid w:val="00A16705"/>
    <w:rsid w:val="00A371C9"/>
    <w:rsid w:val="00A4469C"/>
    <w:rsid w:val="00A44938"/>
    <w:rsid w:val="00A47C59"/>
    <w:rsid w:val="00A510EB"/>
    <w:rsid w:val="00A53DA0"/>
    <w:rsid w:val="00A61CFD"/>
    <w:rsid w:val="00A75545"/>
    <w:rsid w:val="00A85AD4"/>
    <w:rsid w:val="00A94F7A"/>
    <w:rsid w:val="00A960A8"/>
    <w:rsid w:val="00A97A46"/>
    <w:rsid w:val="00A97BE9"/>
    <w:rsid w:val="00AA02FE"/>
    <w:rsid w:val="00AA3DAE"/>
    <w:rsid w:val="00AA527C"/>
    <w:rsid w:val="00AA6E91"/>
    <w:rsid w:val="00AA77AA"/>
    <w:rsid w:val="00AB3E24"/>
    <w:rsid w:val="00AC7D13"/>
    <w:rsid w:val="00AD6510"/>
    <w:rsid w:val="00AE5FA4"/>
    <w:rsid w:val="00AF0C33"/>
    <w:rsid w:val="00AF33EF"/>
    <w:rsid w:val="00B00D01"/>
    <w:rsid w:val="00B0584E"/>
    <w:rsid w:val="00B142A0"/>
    <w:rsid w:val="00B17D4B"/>
    <w:rsid w:val="00B330A7"/>
    <w:rsid w:val="00B35603"/>
    <w:rsid w:val="00B4139A"/>
    <w:rsid w:val="00B427BD"/>
    <w:rsid w:val="00B46EC6"/>
    <w:rsid w:val="00B474BB"/>
    <w:rsid w:val="00B53CA0"/>
    <w:rsid w:val="00B56DE4"/>
    <w:rsid w:val="00B736B9"/>
    <w:rsid w:val="00B75C20"/>
    <w:rsid w:val="00B76FEA"/>
    <w:rsid w:val="00B803DC"/>
    <w:rsid w:val="00B87579"/>
    <w:rsid w:val="00B9005E"/>
    <w:rsid w:val="00B926BD"/>
    <w:rsid w:val="00BA4143"/>
    <w:rsid w:val="00BB57DF"/>
    <w:rsid w:val="00BC238A"/>
    <w:rsid w:val="00BC5E48"/>
    <w:rsid w:val="00BC6C0A"/>
    <w:rsid w:val="00BD46F0"/>
    <w:rsid w:val="00BD6ABB"/>
    <w:rsid w:val="00BE10B0"/>
    <w:rsid w:val="00BE2307"/>
    <w:rsid w:val="00BE4673"/>
    <w:rsid w:val="00BF3F03"/>
    <w:rsid w:val="00BF6E0F"/>
    <w:rsid w:val="00C02FDA"/>
    <w:rsid w:val="00C03307"/>
    <w:rsid w:val="00C12494"/>
    <w:rsid w:val="00C12975"/>
    <w:rsid w:val="00C139AA"/>
    <w:rsid w:val="00C24CD8"/>
    <w:rsid w:val="00C4674D"/>
    <w:rsid w:val="00C57876"/>
    <w:rsid w:val="00C65CA8"/>
    <w:rsid w:val="00C7254C"/>
    <w:rsid w:val="00C83879"/>
    <w:rsid w:val="00CA0884"/>
    <w:rsid w:val="00CA67BD"/>
    <w:rsid w:val="00CB03F8"/>
    <w:rsid w:val="00CB7A94"/>
    <w:rsid w:val="00CC1CDC"/>
    <w:rsid w:val="00CC59A8"/>
    <w:rsid w:val="00CC6589"/>
    <w:rsid w:val="00CC75C8"/>
    <w:rsid w:val="00CC774C"/>
    <w:rsid w:val="00CC7996"/>
    <w:rsid w:val="00CD3917"/>
    <w:rsid w:val="00CD55F8"/>
    <w:rsid w:val="00CD6C3C"/>
    <w:rsid w:val="00CD76F7"/>
    <w:rsid w:val="00CE270F"/>
    <w:rsid w:val="00CE374E"/>
    <w:rsid w:val="00CE78AE"/>
    <w:rsid w:val="00CF3F6D"/>
    <w:rsid w:val="00D11C9C"/>
    <w:rsid w:val="00D137C6"/>
    <w:rsid w:val="00D14196"/>
    <w:rsid w:val="00D163A9"/>
    <w:rsid w:val="00D215F8"/>
    <w:rsid w:val="00D3068F"/>
    <w:rsid w:val="00D36B9D"/>
    <w:rsid w:val="00D45087"/>
    <w:rsid w:val="00D76672"/>
    <w:rsid w:val="00D83E21"/>
    <w:rsid w:val="00D85588"/>
    <w:rsid w:val="00D87BCA"/>
    <w:rsid w:val="00D90D33"/>
    <w:rsid w:val="00D97589"/>
    <w:rsid w:val="00DB512C"/>
    <w:rsid w:val="00DB710D"/>
    <w:rsid w:val="00DB7772"/>
    <w:rsid w:val="00DC06F0"/>
    <w:rsid w:val="00DD2521"/>
    <w:rsid w:val="00DD566C"/>
    <w:rsid w:val="00DD5CD5"/>
    <w:rsid w:val="00DE6721"/>
    <w:rsid w:val="00DF4A3E"/>
    <w:rsid w:val="00DF6C71"/>
    <w:rsid w:val="00DF7510"/>
    <w:rsid w:val="00E246D3"/>
    <w:rsid w:val="00E27119"/>
    <w:rsid w:val="00E32656"/>
    <w:rsid w:val="00E36C9E"/>
    <w:rsid w:val="00E375F2"/>
    <w:rsid w:val="00E37D40"/>
    <w:rsid w:val="00E479C0"/>
    <w:rsid w:val="00E47E84"/>
    <w:rsid w:val="00E50D59"/>
    <w:rsid w:val="00E53E73"/>
    <w:rsid w:val="00E572BE"/>
    <w:rsid w:val="00E703D1"/>
    <w:rsid w:val="00E71BE4"/>
    <w:rsid w:val="00E75954"/>
    <w:rsid w:val="00E80493"/>
    <w:rsid w:val="00E80DF9"/>
    <w:rsid w:val="00E8394C"/>
    <w:rsid w:val="00E92E9D"/>
    <w:rsid w:val="00EA5C5B"/>
    <w:rsid w:val="00EA6D0B"/>
    <w:rsid w:val="00EA78AF"/>
    <w:rsid w:val="00EC0AD6"/>
    <w:rsid w:val="00EC6FB5"/>
    <w:rsid w:val="00EE10A2"/>
    <w:rsid w:val="00EE60EA"/>
    <w:rsid w:val="00EF3218"/>
    <w:rsid w:val="00EF6B1C"/>
    <w:rsid w:val="00F0511C"/>
    <w:rsid w:val="00F37527"/>
    <w:rsid w:val="00F40E0B"/>
    <w:rsid w:val="00F4612D"/>
    <w:rsid w:val="00F51DD8"/>
    <w:rsid w:val="00F72F02"/>
    <w:rsid w:val="00F7304E"/>
    <w:rsid w:val="00F75197"/>
    <w:rsid w:val="00F762E6"/>
    <w:rsid w:val="00F77D2F"/>
    <w:rsid w:val="00F80071"/>
    <w:rsid w:val="00F82BAE"/>
    <w:rsid w:val="00F93F36"/>
    <w:rsid w:val="00FA0229"/>
    <w:rsid w:val="00FA1AB2"/>
    <w:rsid w:val="00FA5FB2"/>
    <w:rsid w:val="00FD24C0"/>
    <w:rsid w:val="00FD43F3"/>
    <w:rsid w:val="00FE4AD8"/>
    <w:rsid w:val="00FF4430"/>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v:textbox inset="5.85pt,.7pt,5.85pt,.7pt"/>
    </o:shapedefaults>
    <o:shapelayout v:ext="edit">
      <o:idmap v:ext="edit" data="1"/>
    </o:shapelayout>
  </w:shapeDefaults>
  <w:decimalSymbol w:val="."/>
  <w:listSeparator w:val=","/>
  <w15:chartTrackingRefBased/>
  <w15:docId w15:val="{516CC354-FD0C-48E0-A785-71116281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86755"/>
  </w:style>
  <w:style w:type="paragraph" w:styleId="a4">
    <w:name w:val="header"/>
    <w:basedOn w:val="a"/>
    <w:link w:val="a5"/>
    <w:uiPriority w:val="99"/>
    <w:unhideWhenUsed/>
    <w:rsid w:val="00B56DE4"/>
    <w:pPr>
      <w:tabs>
        <w:tab w:val="center" w:pos="4252"/>
        <w:tab w:val="right" w:pos="8504"/>
      </w:tabs>
      <w:snapToGrid w:val="0"/>
    </w:pPr>
  </w:style>
  <w:style w:type="character" w:customStyle="1" w:styleId="a5">
    <w:name w:val="ヘッダー (文字)"/>
    <w:link w:val="a4"/>
    <w:uiPriority w:val="99"/>
    <w:rsid w:val="00B56DE4"/>
    <w:rPr>
      <w:kern w:val="2"/>
      <w:sz w:val="21"/>
      <w:szCs w:val="24"/>
    </w:rPr>
  </w:style>
  <w:style w:type="paragraph" w:styleId="a6">
    <w:name w:val="footer"/>
    <w:basedOn w:val="a"/>
    <w:link w:val="a7"/>
    <w:uiPriority w:val="99"/>
    <w:unhideWhenUsed/>
    <w:rsid w:val="00B56DE4"/>
    <w:pPr>
      <w:tabs>
        <w:tab w:val="center" w:pos="4252"/>
        <w:tab w:val="right" w:pos="8504"/>
      </w:tabs>
      <w:snapToGrid w:val="0"/>
    </w:pPr>
  </w:style>
  <w:style w:type="character" w:customStyle="1" w:styleId="a7">
    <w:name w:val="フッター (文字)"/>
    <w:link w:val="a6"/>
    <w:uiPriority w:val="99"/>
    <w:rsid w:val="00B56DE4"/>
    <w:rPr>
      <w:kern w:val="2"/>
      <w:sz w:val="21"/>
      <w:szCs w:val="24"/>
    </w:rPr>
  </w:style>
  <w:style w:type="paragraph" w:customStyle="1" w:styleId="Default">
    <w:name w:val="Default"/>
    <w:rsid w:val="00D45087"/>
    <w:pPr>
      <w:widowControl w:val="0"/>
      <w:autoSpaceDE w:val="0"/>
      <w:autoSpaceDN w:val="0"/>
      <w:adjustRightInd w:val="0"/>
    </w:pPr>
    <w:rPr>
      <w:rFonts w:ascii="ＭＳ 明朝" w:cs="ＭＳ 明朝"/>
      <w:color w:val="000000"/>
      <w:sz w:val="24"/>
      <w:szCs w:val="24"/>
    </w:rPr>
  </w:style>
  <w:style w:type="paragraph" w:styleId="a8">
    <w:name w:val="Note Heading"/>
    <w:basedOn w:val="a"/>
    <w:next w:val="a"/>
    <w:link w:val="a9"/>
    <w:uiPriority w:val="99"/>
    <w:unhideWhenUsed/>
    <w:rsid w:val="00221079"/>
    <w:pPr>
      <w:jc w:val="center"/>
    </w:pPr>
    <w:rPr>
      <w:rFonts w:ascii="ＭＳ ゴシック" w:eastAsia="ＭＳ ゴシック" w:hAnsi="ＭＳ ゴシック" w:cs="ＭＳ 明朝"/>
      <w:kern w:val="0"/>
      <w:sz w:val="24"/>
    </w:rPr>
  </w:style>
  <w:style w:type="character" w:customStyle="1" w:styleId="a9">
    <w:name w:val="記 (文字)"/>
    <w:link w:val="a8"/>
    <w:uiPriority w:val="99"/>
    <w:rsid w:val="00221079"/>
    <w:rPr>
      <w:rFonts w:ascii="ＭＳ ゴシック" w:eastAsia="ＭＳ ゴシック" w:hAnsi="ＭＳ ゴシック" w:cs="ＭＳ 明朝"/>
      <w:sz w:val="24"/>
      <w:szCs w:val="24"/>
    </w:rPr>
  </w:style>
  <w:style w:type="paragraph" w:styleId="aa">
    <w:name w:val="Closing"/>
    <w:basedOn w:val="a"/>
    <w:link w:val="ab"/>
    <w:uiPriority w:val="99"/>
    <w:unhideWhenUsed/>
    <w:rsid w:val="00221079"/>
    <w:pPr>
      <w:jc w:val="right"/>
    </w:pPr>
    <w:rPr>
      <w:rFonts w:ascii="ＭＳ ゴシック" w:eastAsia="ＭＳ ゴシック" w:hAnsi="ＭＳ ゴシック" w:cs="ＭＳ 明朝"/>
      <w:kern w:val="0"/>
      <w:sz w:val="24"/>
    </w:rPr>
  </w:style>
  <w:style w:type="character" w:customStyle="1" w:styleId="ab">
    <w:name w:val="結語 (文字)"/>
    <w:link w:val="aa"/>
    <w:uiPriority w:val="99"/>
    <w:rsid w:val="00221079"/>
    <w:rPr>
      <w:rFonts w:ascii="ＭＳ ゴシック" w:eastAsia="ＭＳ ゴシック" w:hAnsi="ＭＳ ゴシック" w:cs="ＭＳ 明朝"/>
      <w:sz w:val="24"/>
      <w:szCs w:val="24"/>
    </w:rPr>
  </w:style>
  <w:style w:type="character" w:styleId="ac">
    <w:name w:val="Hyperlink"/>
    <w:unhideWhenUsed/>
    <w:rsid w:val="00981A2E"/>
    <w:rPr>
      <w:color w:val="0000FF"/>
      <w:u w:val="single"/>
    </w:rPr>
  </w:style>
  <w:style w:type="character" w:styleId="ad">
    <w:name w:val="FollowedHyperlink"/>
    <w:uiPriority w:val="99"/>
    <w:semiHidden/>
    <w:unhideWhenUsed/>
    <w:rsid w:val="00981A2E"/>
    <w:rPr>
      <w:color w:val="800080"/>
      <w:u w:val="single"/>
    </w:rPr>
  </w:style>
  <w:style w:type="paragraph" w:styleId="ae">
    <w:name w:val="Salutation"/>
    <w:basedOn w:val="a"/>
    <w:next w:val="a"/>
    <w:link w:val="af"/>
    <w:uiPriority w:val="99"/>
    <w:unhideWhenUsed/>
    <w:rsid w:val="006942AF"/>
    <w:rPr>
      <w:sz w:val="24"/>
    </w:rPr>
  </w:style>
  <w:style w:type="character" w:customStyle="1" w:styleId="af">
    <w:name w:val="挨拶文 (文字)"/>
    <w:link w:val="ae"/>
    <w:uiPriority w:val="99"/>
    <w:rsid w:val="006942AF"/>
    <w:rPr>
      <w:rFonts w:ascii="Century" w:eastAsia="ＭＳ 明朝" w:hAnsi="Century" w:cs="Times New Roman"/>
      <w:kern w:val="2"/>
      <w:sz w:val="24"/>
      <w:szCs w:val="24"/>
    </w:rPr>
  </w:style>
  <w:style w:type="paragraph" w:styleId="af0">
    <w:name w:val="Balloon Text"/>
    <w:basedOn w:val="a"/>
    <w:link w:val="af1"/>
    <w:uiPriority w:val="99"/>
    <w:semiHidden/>
    <w:unhideWhenUsed/>
    <w:rsid w:val="00B46EC6"/>
    <w:rPr>
      <w:rFonts w:ascii="Arial" w:eastAsia="ＭＳ ゴシック" w:hAnsi="Arial"/>
      <w:sz w:val="18"/>
      <w:szCs w:val="18"/>
    </w:rPr>
  </w:style>
  <w:style w:type="character" w:customStyle="1" w:styleId="af1">
    <w:name w:val="吹き出し (文字)"/>
    <w:link w:val="af0"/>
    <w:uiPriority w:val="99"/>
    <w:semiHidden/>
    <w:rsid w:val="00B46EC6"/>
    <w:rPr>
      <w:rFonts w:ascii="Arial" w:eastAsia="ＭＳ ゴシック" w:hAnsi="Arial" w:cs="Times New Roman"/>
      <w:kern w:val="2"/>
      <w:sz w:val="18"/>
      <w:szCs w:val="18"/>
    </w:rPr>
  </w:style>
  <w:style w:type="paragraph" w:styleId="af2">
    <w:name w:val="Plain Text"/>
    <w:basedOn w:val="a"/>
    <w:link w:val="af3"/>
    <w:uiPriority w:val="99"/>
    <w:unhideWhenUsed/>
    <w:rsid w:val="00A05021"/>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A0502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3307">
      <w:bodyDiv w:val="1"/>
      <w:marLeft w:val="0"/>
      <w:marRight w:val="0"/>
      <w:marTop w:val="0"/>
      <w:marBottom w:val="0"/>
      <w:divBdr>
        <w:top w:val="none" w:sz="0" w:space="0" w:color="auto"/>
        <w:left w:val="none" w:sz="0" w:space="0" w:color="auto"/>
        <w:bottom w:val="none" w:sz="0" w:space="0" w:color="auto"/>
        <w:right w:val="none" w:sz="0" w:space="0" w:color="auto"/>
      </w:divBdr>
      <w:divsChild>
        <w:div w:id="846215733">
          <w:marLeft w:val="0"/>
          <w:marRight w:val="0"/>
          <w:marTop w:val="0"/>
          <w:marBottom w:val="0"/>
          <w:divBdr>
            <w:top w:val="none" w:sz="0" w:space="0" w:color="auto"/>
            <w:left w:val="none" w:sz="0" w:space="0" w:color="auto"/>
            <w:bottom w:val="none" w:sz="0" w:space="0" w:color="auto"/>
            <w:right w:val="none" w:sz="0" w:space="0" w:color="auto"/>
          </w:divBdr>
          <w:divsChild>
            <w:div w:id="965352111">
              <w:marLeft w:val="0"/>
              <w:marRight w:val="0"/>
              <w:marTop w:val="0"/>
              <w:marBottom w:val="0"/>
              <w:divBdr>
                <w:top w:val="none" w:sz="0" w:space="0" w:color="auto"/>
                <w:left w:val="none" w:sz="0" w:space="0" w:color="auto"/>
                <w:bottom w:val="none" w:sz="0" w:space="0" w:color="auto"/>
                <w:right w:val="none" w:sz="0" w:space="0" w:color="auto"/>
              </w:divBdr>
              <w:divsChild>
                <w:div w:id="14819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6176">
      <w:bodyDiv w:val="1"/>
      <w:marLeft w:val="0"/>
      <w:marRight w:val="0"/>
      <w:marTop w:val="0"/>
      <w:marBottom w:val="0"/>
      <w:divBdr>
        <w:top w:val="none" w:sz="0" w:space="0" w:color="auto"/>
        <w:left w:val="none" w:sz="0" w:space="0" w:color="auto"/>
        <w:bottom w:val="none" w:sz="0" w:space="0" w:color="auto"/>
        <w:right w:val="none" w:sz="0" w:space="0" w:color="auto"/>
      </w:divBdr>
    </w:div>
    <w:div w:id="353843074">
      <w:bodyDiv w:val="1"/>
      <w:marLeft w:val="0"/>
      <w:marRight w:val="0"/>
      <w:marTop w:val="0"/>
      <w:marBottom w:val="0"/>
      <w:divBdr>
        <w:top w:val="none" w:sz="0" w:space="0" w:color="auto"/>
        <w:left w:val="none" w:sz="0" w:space="0" w:color="auto"/>
        <w:bottom w:val="none" w:sz="0" w:space="0" w:color="auto"/>
        <w:right w:val="none" w:sz="0" w:space="0" w:color="auto"/>
      </w:divBdr>
    </w:div>
    <w:div w:id="419451112">
      <w:bodyDiv w:val="1"/>
      <w:marLeft w:val="0"/>
      <w:marRight w:val="0"/>
      <w:marTop w:val="0"/>
      <w:marBottom w:val="0"/>
      <w:divBdr>
        <w:top w:val="none" w:sz="0" w:space="0" w:color="auto"/>
        <w:left w:val="none" w:sz="0" w:space="0" w:color="auto"/>
        <w:bottom w:val="none" w:sz="0" w:space="0" w:color="auto"/>
        <w:right w:val="none" w:sz="0" w:space="0" w:color="auto"/>
      </w:divBdr>
    </w:div>
    <w:div w:id="1009452501">
      <w:bodyDiv w:val="1"/>
      <w:marLeft w:val="0"/>
      <w:marRight w:val="0"/>
      <w:marTop w:val="0"/>
      <w:marBottom w:val="0"/>
      <w:divBdr>
        <w:top w:val="none" w:sz="0" w:space="0" w:color="auto"/>
        <w:left w:val="none" w:sz="0" w:space="0" w:color="auto"/>
        <w:bottom w:val="none" w:sz="0" w:space="0" w:color="auto"/>
        <w:right w:val="none" w:sz="0" w:space="0" w:color="auto"/>
      </w:divBdr>
      <w:divsChild>
        <w:div w:id="1681618493">
          <w:marLeft w:val="0"/>
          <w:marRight w:val="0"/>
          <w:marTop w:val="0"/>
          <w:marBottom w:val="0"/>
          <w:divBdr>
            <w:top w:val="none" w:sz="0" w:space="0" w:color="auto"/>
            <w:left w:val="none" w:sz="0" w:space="0" w:color="auto"/>
            <w:bottom w:val="none" w:sz="0" w:space="0" w:color="auto"/>
            <w:right w:val="none" w:sz="0" w:space="0" w:color="auto"/>
          </w:divBdr>
          <w:divsChild>
            <w:div w:id="1196694896">
              <w:marLeft w:val="0"/>
              <w:marRight w:val="0"/>
              <w:marTop w:val="0"/>
              <w:marBottom w:val="0"/>
              <w:divBdr>
                <w:top w:val="none" w:sz="0" w:space="0" w:color="auto"/>
                <w:left w:val="none" w:sz="0" w:space="0" w:color="auto"/>
                <w:bottom w:val="none" w:sz="0" w:space="0" w:color="auto"/>
                <w:right w:val="none" w:sz="0" w:space="0" w:color="auto"/>
              </w:divBdr>
              <w:divsChild>
                <w:div w:id="1480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9061">
      <w:bodyDiv w:val="1"/>
      <w:marLeft w:val="0"/>
      <w:marRight w:val="0"/>
      <w:marTop w:val="0"/>
      <w:marBottom w:val="0"/>
      <w:divBdr>
        <w:top w:val="none" w:sz="0" w:space="0" w:color="auto"/>
        <w:left w:val="none" w:sz="0" w:space="0" w:color="auto"/>
        <w:bottom w:val="none" w:sz="0" w:space="0" w:color="auto"/>
        <w:right w:val="none" w:sz="0" w:space="0" w:color="auto"/>
      </w:divBdr>
    </w:div>
    <w:div w:id="2075273490">
      <w:bodyDiv w:val="1"/>
      <w:marLeft w:val="0"/>
      <w:marRight w:val="0"/>
      <w:marTop w:val="0"/>
      <w:marBottom w:val="0"/>
      <w:divBdr>
        <w:top w:val="none" w:sz="0" w:space="0" w:color="auto"/>
        <w:left w:val="none" w:sz="0" w:space="0" w:color="auto"/>
        <w:bottom w:val="none" w:sz="0" w:space="0" w:color="auto"/>
        <w:right w:val="none" w:sz="0" w:space="0" w:color="auto"/>
      </w:divBdr>
    </w:div>
    <w:div w:id="21209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10C6-04DF-499A-93B1-2E95ADB2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365</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PC173</dc:creator>
  <cp:keywords/>
  <cp:lastModifiedBy>PC175</cp:lastModifiedBy>
  <cp:revision>57</cp:revision>
  <cp:lastPrinted>2019-06-20T04:42:00Z</cp:lastPrinted>
  <dcterms:created xsi:type="dcterms:W3CDTF">2019-02-25T06:37:00Z</dcterms:created>
  <dcterms:modified xsi:type="dcterms:W3CDTF">2019-07-19T09:19:00Z</dcterms:modified>
</cp:coreProperties>
</file>